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24" w:type="pct"/>
        <w:tblInd w:w="-4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3"/>
        <w:gridCol w:w="564"/>
        <w:gridCol w:w="566"/>
        <w:gridCol w:w="687"/>
      </w:tblGrid>
      <w:tr w:rsidR="004406AA" w:rsidRPr="007C1148" w14:paraId="4984F4FA" w14:textId="77777777" w:rsidTr="007C1148">
        <w:trPr>
          <w:trHeight w:val="199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F310C0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DOCUMENTOS PRECONTRACTUALES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D66AF2" w14:textId="77777777" w:rsidR="004406AA" w:rsidRPr="007C1148" w:rsidRDefault="004406AA" w:rsidP="005F3D4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D18D8C" w14:textId="77777777" w:rsidR="004406AA" w:rsidRPr="007C1148" w:rsidRDefault="004406AA" w:rsidP="005F3D4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300037" w14:textId="77777777" w:rsidR="004406AA" w:rsidRPr="007C1148" w:rsidRDefault="004406AA" w:rsidP="005F3D4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4406AA" w:rsidRPr="007C1148" w14:paraId="2C0DB2ED" w14:textId="77777777" w:rsidTr="007C1148">
        <w:trPr>
          <w:trHeight w:val="397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011A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Aviso de convocatoria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F399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146A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0C90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6841BA30" w14:textId="77777777" w:rsidTr="007C1148">
        <w:trPr>
          <w:trHeight w:val="397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5F3EF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 xml:space="preserve">Estudio de Previo (Estudios del sector, Matriz de Riesgos, Documentos del proceso y anexos técnicos si aplica) con </w:t>
            </w:r>
            <w:proofErr w:type="spellStart"/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V°B°</w:t>
            </w:r>
            <w:proofErr w:type="spellEnd"/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 xml:space="preserve"> de verificación del Plan de Adquisiciones del Área de Planeación / se debe definir si es concurso de méritos abierto o con precalificación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BD664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C8780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73D27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4406AA" w:rsidRPr="007C1148" w14:paraId="3D8EB4D6" w14:textId="77777777" w:rsidTr="007C1148">
        <w:trPr>
          <w:trHeight w:val="397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A60B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Solicitud de Disponibilidad Presupuestal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ECF56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4D9D4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6DB5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4406AA" w:rsidRPr="007C1148" w14:paraId="07DEBBF8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47CA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Certificado de Disponibilidad Presupuestal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E641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053C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9C6B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24CE6E5C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DFC1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Designación del Comité Evaluador.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AD9B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D984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7E5D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09B508DD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C7839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 xml:space="preserve">Aviso de convocatoria para la precalificación en el concurso de méritos. 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D58C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2BD9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E6AB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11852CC5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B87E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Informe de precalificación (según modalidad del concurso de méritos)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61B7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55D7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EC76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3D469047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3EB5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Audiencia de precalificación (según modalidad del concurso de méritos)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87FD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AD68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46F8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7C78CC5F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DB1E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Proyecto de pliego de condiciones, y anexos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FA3F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0F63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3444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666A52D4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5724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Observaciones al proyecto de pliego de condiciones. (si aplica)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D905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5F97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2EB3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59DC968C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8C00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Respuesta a las observaciones al proyecto de pliego (si aplica)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8E94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8E8C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4EFA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578EFE82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6EDE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Acta del comité de contratación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3E12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2974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3D14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287A307E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9DB1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Acto Administrativo de Apertura.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4853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5466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8207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38B4F87D" w14:textId="77777777" w:rsidTr="007C1148">
        <w:trPr>
          <w:trHeight w:val="308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2577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 xml:space="preserve">Pliego definitivo de condiciones suscrito por el ordenador del gasto y anexos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424F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C91D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0D1D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12DC1983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9CEB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Observaciones al pliego de condiciones definitivo. (si aplica)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9E1D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A7F6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51A5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075DCD4A" w14:textId="77777777" w:rsidTr="007C1148">
        <w:trPr>
          <w:trHeight w:val="191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5FA7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Manifestación de interés para participar (si aplica)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51D3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E26B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09BF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649110C3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4EC0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>Respuesta a las observaciones al pliego de condiciones definitivo. (si aplica)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DE6F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3B7D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0B4A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087D0105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04D9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 xml:space="preserve">Adendas (Si aplica)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C3E9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9BA1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7576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4BEE8C6C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C56E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Acta de cierre (planilla + hora legal)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D1AC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7C9E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77A9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6B59A03B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F902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Ofertas presentadas (Verificación de documentos requeridos para el efecto)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792C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76B6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E2FB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0A3F14C7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EA99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Informe preliminar de evaluación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D078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39C0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5066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4F4F2E9E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C0DA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 xml:space="preserve">Observaciones al informe de evaluación (Si aplica)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4BA1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308F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CC51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6A37A529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C5285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 xml:space="preserve">Requerimientos y subsanaciones presentadas por los oferentes (Si aplica)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7A1A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23B7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0F74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113BDE6B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15CB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 xml:space="preserve">Respuesta de subsanación u observaciones (Si aplica)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0F45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B417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B105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21731ED4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5AEE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val="es-ES" w:eastAsia="es-CO"/>
              </w:rPr>
              <w:t xml:space="preserve">Informe definitivo de evaluación (Si aplica)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2ECF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8695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AB43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7DD61F10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7DA9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Acta del comité de contratación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A3A5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D651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D86A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0DC02E61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B0BC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 xml:space="preserve">Acta de audiencia de adjudicación 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E2F4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8F7E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C159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34CD2C10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F7D0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 xml:space="preserve">Acto Administrativo de adjudicación o Acto administrativo de declaratoria de desierto 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9F5B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5A20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3F09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5B8B7062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3BF4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 w:themeColor="text1"/>
                <w:sz w:val="22"/>
                <w:szCs w:val="22"/>
                <w:lang w:eastAsia="es-CO"/>
              </w:rPr>
              <w:t xml:space="preserve">Formato de creación de terceros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C6D2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558E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1EBF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2E3A6F26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634821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ES" w:eastAsia="es-CO"/>
              </w:rPr>
              <w:t>DOCUMENTOS CONTRACTUALES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D2DC5F" w14:textId="77777777" w:rsidR="004406AA" w:rsidRPr="007C1148" w:rsidRDefault="004406AA" w:rsidP="005F3D4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5D262B" w14:textId="77777777" w:rsidR="004406AA" w:rsidRPr="007C1148" w:rsidRDefault="004406AA" w:rsidP="005F3D4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8E0AA0" w14:textId="77777777" w:rsidR="004406AA" w:rsidRPr="007C1148" w:rsidRDefault="004406AA" w:rsidP="005F3D4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N/A</w:t>
            </w:r>
          </w:p>
        </w:tc>
      </w:tr>
      <w:tr w:rsidR="004406AA" w:rsidRPr="007C1148" w14:paraId="40A7A60F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C6C22D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2"/>
                <w:szCs w:val="22"/>
                <w:lang w:val="es-ES" w:eastAsia="es-CO"/>
              </w:rPr>
            </w:pPr>
            <w:r w:rsidRPr="007C1148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2"/>
                <w:szCs w:val="22"/>
                <w:lang w:val="es-ES" w:eastAsia="es-CO"/>
              </w:rPr>
              <w:t>NOTA: remitirse a la lista de chequeo persona natural o jurídica según aplique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13E2C1" w14:textId="77777777" w:rsidR="004406AA" w:rsidRPr="007C1148" w:rsidRDefault="004406AA" w:rsidP="005F3D4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EEFEFA" w14:textId="77777777" w:rsidR="004406AA" w:rsidRPr="007C1148" w:rsidRDefault="004406AA" w:rsidP="005F3D4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B86FD8" w14:textId="77777777" w:rsidR="004406AA" w:rsidRPr="007C1148" w:rsidRDefault="004406AA" w:rsidP="005F3D4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</w:tc>
      </w:tr>
      <w:tr w:rsidR="004406AA" w:rsidRPr="007C1148" w14:paraId="54A01285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5933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Contrato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EBDF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84AF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E9AC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5B39E45A" w14:textId="77777777" w:rsidTr="007C1148">
        <w:trPr>
          <w:trHeight w:val="199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36A82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 xml:space="preserve">Registro presupuestal 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D02C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04BE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E848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28DE0BA0" w14:textId="77777777" w:rsidTr="007C1148">
        <w:trPr>
          <w:trHeight w:val="199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3480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Garantías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EA3D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1AE7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C33F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0C5AACCE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B464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 xml:space="preserve">Aprobación Garantías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542B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C86A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7FB2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4A071D50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05D9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>Designación de supervisión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1359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1C0B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9C40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406AA" w:rsidRPr="007C1148" w14:paraId="1523902B" w14:textId="77777777" w:rsidTr="007C1148">
        <w:trPr>
          <w:trHeight w:val="199"/>
        </w:trPr>
        <w:tc>
          <w:tcPr>
            <w:tcW w:w="4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6CA5" w14:textId="77777777" w:rsidR="004406AA" w:rsidRPr="007C1148" w:rsidRDefault="004406AA" w:rsidP="005F3D4E">
            <w:pPr>
              <w:jc w:val="both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 w:eastAsia="es-CO"/>
              </w:rPr>
              <w:t xml:space="preserve">Acta de inicio  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9C9B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B5A8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D595" w14:textId="77777777" w:rsidR="004406AA" w:rsidRPr="007C1148" w:rsidRDefault="004406AA" w:rsidP="005F3D4E">
            <w:pP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7C1148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105E8FB3" w14:textId="77777777" w:rsidR="004406AA" w:rsidRPr="005005C8" w:rsidRDefault="004406AA" w:rsidP="004406AA">
      <w:pPr>
        <w:rPr>
          <w:rFonts w:ascii="Arial Narrow" w:hAnsi="Arial Narrow"/>
        </w:rPr>
      </w:pPr>
    </w:p>
    <w:sectPr w:rsidR="004406AA" w:rsidRPr="005005C8" w:rsidSect="00A22752">
      <w:headerReference w:type="default" r:id="rId10"/>
      <w:footerReference w:type="default" r:id="rId11"/>
      <w:pgSz w:w="12240" w:h="15840"/>
      <w:pgMar w:top="187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E3FDB" w14:textId="77777777" w:rsidR="003F0304" w:rsidRDefault="003F0304" w:rsidP="007966FB">
      <w:r>
        <w:separator/>
      </w:r>
    </w:p>
  </w:endnote>
  <w:endnote w:type="continuationSeparator" w:id="0">
    <w:p w14:paraId="38A88874" w14:textId="77777777" w:rsidR="003F0304" w:rsidRDefault="003F0304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9A61" w14:textId="77777777" w:rsidR="003F0304" w:rsidRDefault="003F0304" w:rsidP="007966FB">
      <w:r>
        <w:separator/>
      </w:r>
    </w:p>
  </w:footnote>
  <w:footnote w:type="continuationSeparator" w:id="0">
    <w:p w14:paraId="22BE0B54" w14:textId="77777777" w:rsidR="003F0304" w:rsidRDefault="003F0304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7BF3" w14:textId="45597A76" w:rsidR="00663CC8" w:rsidRDefault="000A2DB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C02DE" wp14:editId="19DEBFCA">
              <wp:simplePos x="0" y="0"/>
              <wp:positionH relativeFrom="column">
                <wp:posOffset>971865</wp:posOffset>
              </wp:positionH>
              <wp:positionV relativeFrom="paragraph">
                <wp:posOffset>115105</wp:posOffset>
              </wp:positionV>
              <wp:extent cx="3769995" cy="280800"/>
              <wp:effectExtent l="0" t="0" r="0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43018" w14:textId="083E5236" w:rsidR="000A2DB9" w:rsidRPr="00170BAA" w:rsidRDefault="000A2DB9" w:rsidP="000A2DB9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GESTIÓN CONTRACTUAL </w:t>
                          </w:r>
                        </w:p>
                        <w:p w14:paraId="42D2E6E4" w14:textId="20FEF1EF" w:rsidR="00663CC8" w:rsidRPr="00663CC8" w:rsidRDefault="00663CC8" w:rsidP="00663C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C02D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6.5pt;margin-top:9.05pt;width:296.85pt;height:2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GloGQIAACwEAAAOAAAAZHJzL2Uyb0RvYy54bWysU02P2yAQvVfqf0DcGzvZJJtYcVbprlJV&#13;&#10;inZXylZ7JhhiS5ihQGKnv74Ddj607anqBQZmmI/3HouHtlbkKKyrQOd0OEgpEZpDUel9Tn+8rb/M&#13;&#10;KH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" filled="f" stroked="f" strokeweight=".5pt">
              <v:textbox>
                <w:txbxContent>
                  <w:p w14:paraId="6F943018" w14:textId="083E5236" w:rsidR="000A2DB9" w:rsidRPr="00170BAA" w:rsidRDefault="000A2DB9" w:rsidP="000A2DB9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GESTIÓN CONTRACTUAL </w:t>
                    </w:r>
                  </w:p>
                  <w:p w14:paraId="42D2E6E4" w14:textId="20FEF1EF" w:rsidR="00663CC8" w:rsidRPr="00663CC8" w:rsidRDefault="00663CC8" w:rsidP="00663C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E3420" w:rsidRPr="006C08C0">
      <w:rPr>
        <w:noProof/>
      </w:rPr>
      <w:drawing>
        <wp:anchor distT="0" distB="0" distL="114300" distR="114300" simplePos="0" relativeHeight="251659264" behindDoc="1" locked="0" layoutInCell="1" allowOverlap="1" wp14:anchorId="10FBAAA7" wp14:editId="0D0C37FE">
          <wp:simplePos x="0" y="0"/>
          <wp:positionH relativeFrom="column">
            <wp:posOffset>-1080135</wp:posOffset>
          </wp:positionH>
          <wp:positionV relativeFrom="paragraph">
            <wp:posOffset>-234950</wp:posOffset>
          </wp:positionV>
          <wp:extent cx="7778750" cy="10066655"/>
          <wp:effectExtent l="0" t="0" r="635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C3104D" wp14:editId="2FA44DAE">
              <wp:simplePos x="0" y="0"/>
              <wp:positionH relativeFrom="column">
                <wp:posOffset>4935855</wp:posOffset>
              </wp:positionH>
              <wp:positionV relativeFrom="paragraph">
                <wp:posOffset>398780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518A31" w14:textId="7AB89BD1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3104D" id="Cuadro de texto 5" o:spid="_x0000_s1027" type="#_x0000_t202" style="position:absolute;margin-left:388.65pt;margin-top:31.4pt;width:83.5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UHFw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" filled="f" stroked="f" strokeweight=".5pt">
              <v:textbox>
                <w:txbxContent>
                  <w:p w14:paraId="05518A31" w14:textId="7AB89BD1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02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665F33" wp14:editId="77550FC9">
              <wp:simplePos x="0" y="0"/>
              <wp:positionH relativeFrom="column">
                <wp:posOffset>4918075</wp:posOffset>
              </wp:positionH>
              <wp:positionV relativeFrom="paragraph">
                <wp:posOffset>708025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EF13E2" w14:textId="6033EF29" w:rsidR="00663CC8" w:rsidRPr="00663CC8" w:rsidRDefault="00663CC8" w:rsidP="00663CC8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 w:rsidRP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19/07/2024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65F33" id="Cuadro de texto 6" o:spid="_x0000_s1028" type="#_x0000_t202" style="position:absolute;margin-left:387.25pt;margin-top:55.75pt;width:89.2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" filled="f" stroked="f" strokeweight=".5pt">
              <v:textbox>
                <w:txbxContent>
                  <w:p w14:paraId="6AEF13E2" w14:textId="6033EF29" w:rsidR="00663CC8" w:rsidRPr="00663CC8" w:rsidRDefault="00663CC8" w:rsidP="00663CC8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 w:rsidRP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19/07/2024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80B2F7" wp14:editId="10AA3A35">
              <wp:simplePos x="0" y="0"/>
              <wp:positionH relativeFrom="column">
                <wp:posOffset>4914265</wp:posOffset>
              </wp:positionH>
              <wp:positionV relativeFrom="paragraph">
                <wp:posOffset>115480</wp:posOffset>
              </wp:positionV>
              <wp:extent cx="1060591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591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0B3BD" w14:textId="64798066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F14F37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GCN</w:t>
                          </w:r>
                          <w:r w:rsidR="000A2DB9" w:rsidRPr="005C024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="000A2DB9" w:rsidRPr="00493717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FR-1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0B2F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386.95pt;margin-top:9.1pt;width:83.5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" filled="f" stroked="f" strokeweight=".5pt">
              <v:textbox>
                <w:txbxContent>
                  <w:p w14:paraId="6430B3BD" w14:textId="64798066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F14F37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GCN</w:t>
                    </w:r>
                    <w:r w:rsidR="000A2DB9" w:rsidRPr="005C024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="000A2DB9" w:rsidRPr="00493717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FR-1</w:t>
                    </w:r>
                  </w:p>
                </w:txbxContent>
              </v:textbox>
            </v:shape>
          </w:pict>
        </mc:Fallback>
      </mc:AlternateContent>
    </w:r>
  </w:p>
  <w:p w14:paraId="4872AD37" w14:textId="3EC95BDF" w:rsidR="00663CC8" w:rsidRDefault="00663CC8">
    <w:pPr>
      <w:pStyle w:val="Encabezado"/>
    </w:pPr>
  </w:p>
  <w:p w14:paraId="2FC393D4" w14:textId="29A8805D" w:rsidR="00663CC8" w:rsidRDefault="000A2DB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DEF68E" wp14:editId="246C4C51">
              <wp:simplePos x="0" y="0"/>
              <wp:positionH relativeFrom="column">
                <wp:posOffset>971865</wp:posOffset>
              </wp:positionH>
              <wp:positionV relativeFrom="paragraph">
                <wp:posOffset>124800</wp:posOffset>
              </wp:positionV>
              <wp:extent cx="3769995" cy="46005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6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1C3A13" w14:textId="77777777" w:rsidR="000A2DB9" w:rsidRPr="000A2DB9" w:rsidRDefault="000A2DB9" w:rsidP="000A2DB9">
                          <w:pPr>
                            <w:jc w:val="center"/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LISTA DE CHEQUEO PROCESO DE SELECCIÓN </w:t>
                          </w:r>
                        </w:p>
                        <w:p w14:paraId="395D72A8" w14:textId="79ECE1BC" w:rsidR="00663CC8" w:rsidRPr="00663CC8" w:rsidRDefault="000A2DB9" w:rsidP="000A2DB9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CONCURSO DE MERITOS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DEF68E" id="Cuadro de texto 2" o:spid="_x0000_s1030" type="#_x0000_t202" style="position:absolute;margin-left:76.5pt;margin-top:9.85pt;width:296.85pt;height:3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uYHAIAADM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" filled="f" stroked="f" strokeweight=".5pt">
              <v:textbox>
                <w:txbxContent>
                  <w:p w14:paraId="741C3A13" w14:textId="77777777" w:rsidR="000A2DB9" w:rsidRPr="000A2DB9" w:rsidRDefault="000A2DB9" w:rsidP="000A2DB9">
                    <w:pPr>
                      <w:jc w:val="center"/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</w:pPr>
                    <w:r w:rsidRPr="000A2DB9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LISTA DE CHEQUEO PROCESO DE SELECCIÓN </w:t>
                    </w:r>
                  </w:p>
                  <w:p w14:paraId="395D72A8" w14:textId="79ECE1BC" w:rsidR="00663CC8" w:rsidRPr="00663CC8" w:rsidRDefault="000A2DB9" w:rsidP="000A2DB9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0A2DB9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>CONCURSO DE MERITOS</w:t>
                    </w:r>
                  </w:p>
                </w:txbxContent>
              </v:textbox>
            </v:shape>
          </w:pict>
        </mc:Fallback>
      </mc:AlternateContent>
    </w:r>
  </w:p>
  <w:p w14:paraId="27EA16E4" w14:textId="1E47B237" w:rsidR="00663CC8" w:rsidRDefault="00663CC8">
    <w:pPr>
      <w:pStyle w:val="Encabezado"/>
    </w:pPr>
  </w:p>
  <w:p w14:paraId="079A3A48" w14:textId="309B2246" w:rsidR="00663CC8" w:rsidRDefault="00663CC8">
    <w:pPr>
      <w:pStyle w:val="Encabezado"/>
    </w:pPr>
  </w:p>
  <w:p w14:paraId="0A41CA3C" w14:textId="16EFA9A9" w:rsidR="00663CC8" w:rsidRDefault="00663C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5028">
    <w:abstractNumId w:val="0"/>
  </w:num>
  <w:num w:numId="2" w16cid:durableId="1135560775">
    <w:abstractNumId w:val="4"/>
  </w:num>
  <w:num w:numId="3" w16cid:durableId="103767449">
    <w:abstractNumId w:val="1"/>
  </w:num>
  <w:num w:numId="4" w16cid:durableId="213808869">
    <w:abstractNumId w:val="5"/>
  </w:num>
  <w:num w:numId="5" w16cid:durableId="1401293968">
    <w:abstractNumId w:val="17"/>
  </w:num>
  <w:num w:numId="6" w16cid:durableId="1927497550">
    <w:abstractNumId w:val="21"/>
  </w:num>
  <w:num w:numId="7" w16cid:durableId="2100371771">
    <w:abstractNumId w:val="7"/>
  </w:num>
  <w:num w:numId="8" w16cid:durableId="1459183500">
    <w:abstractNumId w:val="18"/>
  </w:num>
  <w:num w:numId="9" w16cid:durableId="911310252">
    <w:abstractNumId w:val="8"/>
  </w:num>
  <w:num w:numId="10" w16cid:durableId="688484247">
    <w:abstractNumId w:val="10"/>
  </w:num>
  <w:num w:numId="11" w16cid:durableId="1669019669">
    <w:abstractNumId w:val="9"/>
  </w:num>
  <w:num w:numId="12" w16cid:durableId="21975183">
    <w:abstractNumId w:val="6"/>
  </w:num>
  <w:num w:numId="13" w16cid:durableId="381440136">
    <w:abstractNumId w:val="15"/>
  </w:num>
  <w:num w:numId="14" w16cid:durableId="1753624702">
    <w:abstractNumId w:val="14"/>
  </w:num>
  <w:num w:numId="15" w16cid:durableId="1252813827">
    <w:abstractNumId w:val="3"/>
  </w:num>
  <w:num w:numId="16" w16cid:durableId="1360468397">
    <w:abstractNumId w:val="16"/>
  </w:num>
  <w:num w:numId="17" w16cid:durableId="562761830">
    <w:abstractNumId w:val="11"/>
  </w:num>
  <w:num w:numId="18" w16cid:durableId="2106489045">
    <w:abstractNumId w:val="20"/>
  </w:num>
  <w:num w:numId="19" w16cid:durableId="2015919023">
    <w:abstractNumId w:val="13"/>
  </w:num>
  <w:num w:numId="20" w16cid:durableId="356543807">
    <w:abstractNumId w:val="19"/>
  </w:num>
  <w:num w:numId="21" w16cid:durableId="2009552488">
    <w:abstractNumId w:val="2"/>
  </w:num>
  <w:num w:numId="22" w16cid:durableId="481435166">
    <w:abstractNumId w:val="12"/>
  </w:num>
  <w:num w:numId="23" w16cid:durableId="18403475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16DEA"/>
    <w:rsid w:val="00040E7F"/>
    <w:rsid w:val="00052331"/>
    <w:rsid w:val="0005683B"/>
    <w:rsid w:val="000841FA"/>
    <w:rsid w:val="000852F1"/>
    <w:rsid w:val="000A2DB9"/>
    <w:rsid w:val="000A3B67"/>
    <w:rsid w:val="000C71B1"/>
    <w:rsid w:val="000D4D90"/>
    <w:rsid w:val="000F7E57"/>
    <w:rsid w:val="00125B28"/>
    <w:rsid w:val="0017077B"/>
    <w:rsid w:val="001845FE"/>
    <w:rsid w:val="001A2103"/>
    <w:rsid w:val="001B6019"/>
    <w:rsid w:val="001C2F00"/>
    <w:rsid w:val="001C4956"/>
    <w:rsid w:val="001F0370"/>
    <w:rsid w:val="002412DE"/>
    <w:rsid w:val="002563F3"/>
    <w:rsid w:val="00287CA2"/>
    <w:rsid w:val="00292F01"/>
    <w:rsid w:val="002C059B"/>
    <w:rsid w:val="002F32E7"/>
    <w:rsid w:val="00381551"/>
    <w:rsid w:val="003B0480"/>
    <w:rsid w:val="003B1149"/>
    <w:rsid w:val="003E13A1"/>
    <w:rsid w:val="003F0304"/>
    <w:rsid w:val="00424A58"/>
    <w:rsid w:val="004406AA"/>
    <w:rsid w:val="004410A0"/>
    <w:rsid w:val="004567C4"/>
    <w:rsid w:val="004701A5"/>
    <w:rsid w:val="00471609"/>
    <w:rsid w:val="00486CF7"/>
    <w:rsid w:val="004F6A99"/>
    <w:rsid w:val="00511CF4"/>
    <w:rsid w:val="005372F3"/>
    <w:rsid w:val="005862A4"/>
    <w:rsid w:val="0058757D"/>
    <w:rsid w:val="005A337C"/>
    <w:rsid w:val="005C1C1B"/>
    <w:rsid w:val="005D2F88"/>
    <w:rsid w:val="005D7096"/>
    <w:rsid w:val="005F4126"/>
    <w:rsid w:val="0060135D"/>
    <w:rsid w:val="0061208D"/>
    <w:rsid w:val="00625604"/>
    <w:rsid w:val="006436E1"/>
    <w:rsid w:val="00663CC8"/>
    <w:rsid w:val="00672F16"/>
    <w:rsid w:val="00680017"/>
    <w:rsid w:val="00690EF3"/>
    <w:rsid w:val="006A1834"/>
    <w:rsid w:val="006A59AF"/>
    <w:rsid w:val="006C08C0"/>
    <w:rsid w:val="006C72CD"/>
    <w:rsid w:val="006E71AD"/>
    <w:rsid w:val="006F66C7"/>
    <w:rsid w:val="007159F7"/>
    <w:rsid w:val="00741A37"/>
    <w:rsid w:val="00745C09"/>
    <w:rsid w:val="00767D2D"/>
    <w:rsid w:val="00767E52"/>
    <w:rsid w:val="0077708C"/>
    <w:rsid w:val="007966FB"/>
    <w:rsid w:val="007B7E02"/>
    <w:rsid w:val="007C1148"/>
    <w:rsid w:val="00864D42"/>
    <w:rsid w:val="008677C0"/>
    <w:rsid w:val="0089194D"/>
    <w:rsid w:val="008A587B"/>
    <w:rsid w:val="008B5065"/>
    <w:rsid w:val="008D1FE8"/>
    <w:rsid w:val="008F1D34"/>
    <w:rsid w:val="008F631C"/>
    <w:rsid w:val="00930215"/>
    <w:rsid w:val="009331BF"/>
    <w:rsid w:val="00951F3F"/>
    <w:rsid w:val="009719A1"/>
    <w:rsid w:val="00996C28"/>
    <w:rsid w:val="00997C68"/>
    <w:rsid w:val="00A00007"/>
    <w:rsid w:val="00A1138C"/>
    <w:rsid w:val="00A172AF"/>
    <w:rsid w:val="00A17ECD"/>
    <w:rsid w:val="00A22752"/>
    <w:rsid w:val="00A3733B"/>
    <w:rsid w:val="00AA3675"/>
    <w:rsid w:val="00AD169E"/>
    <w:rsid w:val="00AD3644"/>
    <w:rsid w:val="00B35CEA"/>
    <w:rsid w:val="00B60961"/>
    <w:rsid w:val="00B653B4"/>
    <w:rsid w:val="00B74DFF"/>
    <w:rsid w:val="00B7627A"/>
    <w:rsid w:val="00BA3EB5"/>
    <w:rsid w:val="00BC07E0"/>
    <w:rsid w:val="00BD732F"/>
    <w:rsid w:val="00BE2515"/>
    <w:rsid w:val="00BF5C93"/>
    <w:rsid w:val="00BF6389"/>
    <w:rsid w:val="00C01FF5"/>
    <w:rsid w:val="00C10573"/>
    <w:rsid w:val="00C114FC"/>
    <w:rsid w:val="00C12751"/>
    <w:rsid w:val="00C6043F"/>
    <w:rsid w:val="00CB4797"/>
    <w:rsid w:val="00CC00A4"/>
    <w:rsid w:val="00CC686D"/>
    <w:rsid w:val="00CE3420"/>
    <w:rsid w:val="00CF21CB"/>
    <w:rsid w:val="00CF3813"/>
    <w:rsid w:val="00D04E7D"/>
    <w:rsid w:val="00D0550C"/>
    <w:rsid w:val="00D1435A"/>
    <w:rsid w:val="00D40F52"/>
    <w:rsid w:val="00D4563A"/>
    <w:rsid w:val="00D5347F"/>
    <w:rsid w:val="00D811C1"/>
    <w:rsid w:val="00DB68EC"/>
    <w:rsid w:val="00DC533A"/>
    <w:rsid w:val="00DE4073"/>
    <w:rsid w:val="00DF0DD3"/>
    <w:rsid w:val="00E62484"/>
    <w:rsid w:val="00E64FE8"/>
    <w:rsid w:val="00E82820"/>
    <w:rsid w:val="00EA54E0"/>
    <w:rsid w:val="00EA64B7"/>
    <w:rsid w:val="00EB2238"/>
    <w:rsid w:val="00EB3765"/>
    <w:rsid w:val="00EE4493"/>
    <w:rsid w:val="00F14F37"/>
    <w:rsid w:val="00F239F6"/>
    <w:rsid w:val="00F40A2C"/>
    <w:rsid w:val="00F41088"/>
    <w:rsid w:val="00F440E5"/>
    <w:rsid w:val="00FD55AC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styleId="Mencinsinresolver">
    <w:name w:val="Unresolved Mention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4ec2d0a9858510821896a34e4721dc19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1091d6cbe64f064966edc4003963b97d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7FEBD-43FF-48CC-AE8E-07CF0981E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1161D-BADC-4A4B-9203-89142A907936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3.xml><?xml version="1.0" encoding="utf-8"?>
<ds:datastoreItem xmlns:ds="http://schemas.openxmlformats.org/officeDocument/2006/customXml" ds:itemID="{94E04E49-B76E-4BE2-A08A-D67B533ED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342</Words>
  <Characters>1880</Characters>
  <Application>Microsoft Office Word</Application>
  <DocSecurity>0</DocSecurity>
  <Lines>75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edison.garzonf@hotmail.com</cp:lastModifiedBy>
  <cp:revision>10</cp:revision>
  <cp:lastPrinted>2022-12-09T13:02:00Z</cp:lastPrinted>
  <dcterms:created xsi:type="dcterms:W3CDTF">2022-12-09T17:17:00Z</dcterms:created>
  <dcterms:modified xsi:type="dcterms:W3CDTF">2025-11-10T23:06:00Z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